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74/2024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67" w:firstLine="142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O PREFEITO MUNICIPAL DE ERNESTINA</w:t>
      </w:r>
      <w:r w:rsidDel="00000000" w:rsidR="00000000" w:rsidRPr="00000000">
        <w:rPr>
          <w:sz w:val="24"/>
          <w:szCs w:val="24"/>
          <w:rtl w:val="0"/>
        </w:rPr>
        <w:t xml:space="preserve">, no uso de suas legais atribuições,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CONVOCA</w:t>
      </w:r>
      <w:r w:rsidDel="00000000" w:rsidR="00000000" w:rsidRPr="00000000">
        <w:rPr>
          <w:sz w:val="24"/>
          <w:szCs w:val="24"/>
          <w:rtl w:val="0"/>
        </w:rPr>
        <w:t xml:space="preserve">, a candidata abaixo relacionada, aprovada no Processo Seletivo Simplificado referente ao Edital 60/2024 da Prefeitura Municipal de Ernestina, para tomar posse em seu cargo no prazo de 02 (dois) dias, a contar de 05/12/2024.</w:t>
      </w:r>
    </w:p>
    <w:p w:rsidR="00000000" w:rsidDel="00000000" w:rsidP="00000000" w:rsidRDefault="00000000" w:rsidRPr="00000000" w14:paraId="00000006">
      <w:pPr>
        <w:ind w:left="567" w:firstLine="142.0000000000000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67" w:firstLine="142.00000000000003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CARGO: VISITADOR DO PIM                                       CLASSIFICAÇÃO</w:t>
      </w:r>
    </w:p>
    <w:p w:rsidR="00000000" w:rsidDel="00000000" w:rsidP="00000000" w:rsidRDefault="00000000" w:rsidRPr="00000000" w14:paraId="00000008">
      <w:pPr>
        <w:ind w:left="567" w:firstLine="142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ELISIANE DA SILVA NUNES DE CASTILHOS</w:t>
        <w:tab/>
        <w:t xml:space="preserve">             1º lugar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Ernestina, 05 de dezembro de 2024.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RENATO BECKER</w:t>
      </w:r>
    </w:p>
    <w:p w:rsidR="00000000" w:rsidDel="00000000" w:rsidP="00000000" w:rsidRDefault="00000000" w:rsidRPr="00000000" w14:paraId="00000010">
      <w:pPr>
        <w:spacing w:after="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Prefeito Municipal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6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10" w:orient="portrait"/>
      <w:pgMar w:bottom="0" w:top="1700" w:left="1276" w:right="660" w:header="720" w:footer="720"/>
      <w:pgNumType w:start="1"/>
      <w:cols w:equalWidth="0" w:num="2">
        <w:col w:space="0" w:w="4987"/>
        <w:col w:space="0" w:w="498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333490" cy="58530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3490" cy="5853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333490" cy="67965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3490" cy="6796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