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7984" w14:textId="77777777" w:rsidR="0002120E" w:rsidRDefault="0002120E" w:rsidP="0002120E">
      <w:pPr>
        <w:pStyle w:val="Ttulo1"/>
        <w:ind w:left="567" w:right="425" w:firstLine="0"/>
      </w:pPr>
      <w:bookmarkStart w:id="0" w:name="_Toc450893348"/>
    </w:p>
    <w:p w14:paraId="1D6F9E5D" w14:textId="77777777" w:rsidR="0002120E" w:rsidRDefault="0002120E" w:rsidP="0002120E">
      <w:pPr>
        <w:pStyle w:val="Ttulo1"/>
        <w:ind w:left="567" w:right="425" w:firstLine="0"/>
      </w:pPr>
    </w:p>
    <w:bookmarkEnd w:id="0"/>
    <w:p w14:paraId="753DB920" w14:textId="77777777" w:rsidR="00C3141F" w:rsidRPr="009E26B2" w:rsidRDefault="00C3141F" w:rsidP="00C3141F">
      <w:pPr>
        <w:spacing w:after="0"/>
        <w:ind w:left="567"/>
        <w:jc w:val="center"/>
        <w:rPr>
          <w:rFonts w:ascii="Times New Roman" w:eastAsia="Times New Roman" w:hAnsi="Times New Roman"/>
          <w:b/>
          <w:lang w:eastAsia="pt-BR"/>
        </w:rPr>
      </w:pPr>
      <w:r w:rsidRPr="009E26B2">
        <w:rPr>
          <w:rFonts w:ascii="Times New Roman" w:eastAsia="Times New Roman" w:hAnsi="Times New Roman"/>
          <w:b/>
          <w:lang w:eastAsia="pt-BR"/>
        </w:rPr>
        <w:t>EDITAL</w:t>
      </w:r>
      <w:r>
        <w:rPr>
          <w:rFonts w:ascii="Times New Roman" w:eastAsia="Times New Roman" w:hAnsi="Times New Roman"/>
          <w:b/>
          <w:lang w:eastAsia="pt-BR"/>
        </w:rPr>
        <w:t xml:space="preserve"> DE RETIFICAÇÃO</w:t>
      </w:r>
      <w:r w:rsidRPr="009E26B2">
        <w:rPr>
          <w:rFonts w:ascii="Times New Roman" w:eastAsia="Times New Roman" w:hAnsi="Times New Roman"/>
          <w:b/>
          <w:lang w:eastAsia="pt-BR"/>
        </w:rPr>
        <w:t xml:space="preserve"> Nº </w:t>
      </w:r>
      <w:r>
        <w:rPr>
          <w:rFonts w:ascii="Times New Roman" w:eastAsia="Times New Roman" w:hAnsi="Times New Roman"/>
          <w:b/>
          <w:lang w:eastAsia="pt-BR"/>
        </w:rPr>
        <w:t>015</w:t>
      </w:r>
      <w:r w:rsidRPr="009E26B2">
        <w:rPr>
          <w:rFonts w:ascii="Times New Roman" w:eastAsia="Times New Roman" w:hAnsi="Times New Roman"/>
          <w:b/>
          <w:lang w:eastAsia="pt-BR"/>
        </w:rPr>
        <w:t>/2024</w:t>
      </w:r>
    </w:p>
    <w:p w14:paraId="5BF3E5ED" w14:textId="77777777" w:rsidR="00C3141F" w:rsidRPr="009E26B2" w:rsidRDefault="00C3141F" w:rsidP="00C3141F">
      <w:pPr>
        <w:spacing w:after="0"/>
        <w:ind w:left="567"/>
        <w:rPr>
          <w:rFonts w:ascii="Times New Roman" w:eastAsia="Times New Roman" w:hAnsi="Times New Roman"/>
          <w:lang w:eastAsia="pt-BR"/>
        </w:rPr>
      </w:pPr>
    </w:p>
    <w:p w14:paraId="36C8A51E" w14:textId="77777777" w:rsidR="00C3141F" w:rsidRPr="009E26B2" w:rsidRDefault="00C3141F" w:rsidP="00C3141F">
      <w:pPr>
        <w:spacing w:after="0"/>
        <w:ind w:left="567"/>
        <w:rPr>
          <w:rFonts w:ascii="Times New Roman" w:eastAsia="Times New Roman" w:hAnsi="Times New Roman"/>
          <w:lang w:eastAsia="pt-BR"/>
        </w:rPr>
      </w:pPr>
    </w:p>
    <w:p w14:paraId="4A733894" w14:textId="77777777" w:rsidR="00C3141F" w:rsidRPr="009E26B2" w:rsidRDefault="00C3141F" w:rsidP="00C3141F">
      <w:pPr>
        <w:spacing w:after="0"/>
        <w:ind w:hanging="566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 xml:space="preserve">         </w:t>
      </w:r>
      <w:r w:rsidRPr="009E26B2">
        <w:rPr>
          <w:rFonts w:ascii="Times New Roman" w:eastAsia="Times New Roman" w:hAnsi="Times New Roman"/>
          <w:b/>
          <w:lang w:eastAsia="pt-BR"/>
        </w:rPr>
        <w:t>O PREFEITO MUNICIPAL DE ERNESTINA</w:t>
      </w:r>
      <w:r w:rsidRPr="009E26B2">
        <w:rPr>
          <w:rFonts w:ascii="Times New Roman" w:eastAsia="Times New Roman" w:hAnsi="Times New Roman"/>
          <w:lang w:eastAsia="pt-BR"/>
        </w:rPr>
        <w:t xml:space="preserve">, no uso de suas legais atribuições, </w:t>
      </w:r>
      <w:r w:rsidRPr="009E26B2">
        <w:rPr>
          <w:rFonts w:ascii="Times New Roman" w:eastAsia="Times New Roman" w:hAnsi="Times New Roman"/>
          <w:b/>
          <w:lang w:eastAsia="pt-BR"/>
        </w:rPr>
        <w:t>TORNA PÚBLICO</w:t>
      </w:r>
      <w:r w:rsidRPr="009E26B2">
        <w:rPr>
          <w:rFonts w:ascii="Times New Roman" w:eastAsia="Times New Roman" w:hAnsi="Times New Roman"/>
          <w:lang w:eastAsia="pt-BR"/>
        </w:rPr>
        <w:t xml:space="preserve"> o presente Edital para:</w:t>
      </w:r>
    </w:p>
    <w:p w14:paraId="414E66F3" w14:textId="77777777" w:rsidR="00C3141F" w:rsidRPr="009E26B2" w:rsidRDefault="00C3141F" w:rsidP="00C3141F">
      <w:pPr>
        <w:spacing w:after="0"/>
        <w:ind w:left="567"/>
        <w:rPr>
          <w:rFonts w:ascii="Times New Roman" w:eastAsia="Times New Roman" w:hAnsi="Times New Roman"/>
          <w:lang w:eastAsia="pt-BR"/>
        </w:rPr>
      </w:pPr>
    </w:p>
    <w:p w14:paraId="77D0424E" w14:textId="77777777" w:rsidR="00C3141F" w:rsidRPr="00D81A14" w:rsidRDefault="00C3141F" w:rsidP="00C3141F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I </w:t>
      </w:r>
      <w:r w:rsidRPr="00D81A14">
        <w:rPr>
          <w:rFonts w:ascii="Arial" w:eastAsia="Times New Roman" w:hAnsi="Arial" w:cs="Arial"/>
          <w:b/>
          <w:lang w:eastAsia="pt-BR"/>
        </w:rPr>
        <w:t xml:space="preserve">RETIFICAR, </w:t>
      </w:r>
      <w:r w:rsidRPr="00D81A14">
        <w:rPr>
          <w:rFonts w:ascii="Arial" w:eastAsia="Times New Roman" w:hAnsi="Arial" w:cs="Arial"/>
          <w:bCs/>
          <w:lang w:eastAsia="pt-BR"/>
        </w:rPr>
        <w:t>conforme recurso apresentado e decisão da comissão</w:t>
      </w:r>
      <w:r w:rsidRPr="00D81A14">
        <w:rPr>
          <w:rFonts w:ascii="Arial" w:eastAsia="Times New Roman" w:hAnsi="Arial" w:cs="Arial"/>
          <w:b/>
          <w:lang w:eastAsia="pt-BR"/>
        </w:rPr>
        <w:t xml:space="preserve"> </w:t>
      </w:r>
      <w:r w:rsidRPr="00D81A14">
        <w:rPr>
          <w:rFonts w:ascii="Arial" w:eastAsia="Times New Roman" w:hAnsi="Arial" w:cs="Arial"/>
          <w:bCs/>
          <w:lang w:eastAsia="pt-BR"/>
        </w:rPr>
        <w:t>o</w:t>
      </w:r>
      <w:r w:rsidRPr="00D81A14">
        <w:rPr>
          <w:rFonts w:ascii="Arial" w:eastAsia="Times New Roman" w:hAnsi="Arial" w:cs="Arial"/>
          <w:b/>
          <w:lang w:eastAsia="pt-BR"/>
        </w:rPr>
        <w:t xml:space="preserve"> </w:t>
      </w:r>
      <w:r w:rsidRPr="00D81A14">
        <w:rPr>
          <w:rFonts w:ascii="Arial" w:eastAsia="Times New Roman" w:hAnsi="Arial" w:cs="Arial"/>
          <w:bCs/>
          <w:lang w:eastAsia="pt-BR"/>
        </w:rPr>
        <w:t>Edital 013/2024,</w:t>
      </w:r>
      <w:r w:rsidRPr="00D81A14">
        <w:rPr>
          <w:rFonts w:ascii="Arial" w:eastAsia="Times New Roman" w:hAnsi="Arial" w:cs="Arial"/>
          <w:lang w:eastAsia="pt-BR"/>
        </w:rPr>
        <w:t xml:space="preserve"> que Divulga </w:t>
      </w:r>
      <w:proofErr w:type="gramStart"/>
      <w:r w:rsidRPr="00D81A14">
        <w:rPr>
          <w:rFonts w:ascii="Arial" w:eastAsia="Times New Roman" w:hAnsi="Arial" w:cs="Arial"/>
          <w:lang w:eastAsia="pt-BR"/>
        </w:rPr>
        <w:t>o  Resultado</w:t>
      </w:r>
      <w:proofErr w:type="gramEnd"/>
      <w:r w:rsidRPr="00D81A14">
        <w:rPr>
          <w:rFonts w:ascii="Arial" w:eastAsia="Times New Roman" w:hAnsi="Arial" w:cs="Arial"/>
          <w:lang w:eastAsia="pt-BR"/>
        </w:rPr>
        <w:t xml:space="preserve"> Preliminar  referente ao   Processo Seletivo Simplificado para a contratação de Agente de Saúde e Técnico de Enfermagem, Edital 005/2024;</w:t>
      </w:r>
    </w:p>
    <w:p w14:paraId="0B8C95DD" w14:textId="77777777" w:rsidR="00C3141F" w:rsidRDefault="00C3141F" w:rsidP="00C3141F">
      <w:pPr>
        <w:spacing w:after="0"/>
        <w:ind w:left="567"/>
        <w:contextualSpacing/>
        <w:rPr>
          <w:rFonts w:ascii="Arial" w:eastAsia="Times New Roman" w:hAnsi="Arial" w:cs="Arial"/>
          <w:bCs/>
          <w:lang w:eastAsia="pt-BR"/>
        </w:rPr>
      </w:pPr>
    </w:p>
    <w:p w14:paraId="2B5DE593" w14:textId="6CAC3148" w:rsidR="00C3141F" w:rsidRPr="00D81A14" w:rsidRDefault="00C3141F" w:rsidP="00C3141F">
      <w:pPr>
        <w:spacing w:after="0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 xml:space="preserve">II </w:t>
      </w:r>
      <w:r w:rsidRPr="00D81A14">
        <w:rPr>
          <w:rFonts w:ascii="Arial" w:eastAsia="Times New Roman" w:hAnsi="Arial" w:cs="Arial"/>
          <w:bCs/>
          <w:lang w:eastAsia="pt-BR"/>
        </w:rPr>
        <w:t>A Pontuação da Candidata Cristina Arend inscrita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Pr="00D81A14">
        <w:rPr>
          <w:rFonts w:ascii="Arial" w:eastAsia="Times New Roman" w:hAnsi="Arial" w:cs="Arial"/>
          <w:bCs/>
          <w:lang w:eastAsia="pt-BR"/>
        </w:rPr>
        <w:t>para o cargo de Técnico de Enfermagem</w:t>
      </w:r>
      <w:r>
        <w:rPr>
          <w:rFonts w:ascii="Arial" w:eastAsia="Times New Roman" w:hAnsi="Arial" w:cs="Arial"/>
          <w:bCs/>
          <w:lang w:eastAsia="pt-BR"/>
        </w:rPr>
        <w:t xml:space="preserve"> passa a ser de 52 pontos ao invés de 32 pontos,</w:t>
      </w:r>
      <w:r w:rsidRPr="00D81A14">
        <w:rPr>
          <w:rFonts w:ascii="Arial" w:eastAsia="Times New Roman" w:hAnsi="Arial" w:cs="Arial"/>
          <w:bCs/>
          <w:lang w:eastAsia="pt-BR"/>
        </w:rPr>
        <w:t xml:space="preserve"> sem alterar as demais partes deste Edital.</w:t>
      </w:r>
    </w:p>
    <w:p w14:paraId="4C3D0B46" w14:textId="77777777" w:rsidR="00C3141F" w:rsidRPr="009E26B2" w:rsidRDefault="00C3141F" w:rsidP="00C3141F">
      <w:pPr>
        <w:ind w:left="567"/>
        <w:rPr>
          <w:rFonts w:ascii="Times New Roman" w:hAnsi="Times New Roman"/>
        </w:rPr>
      </w:pPr>
    </w:p>
    <w:p w14:paraId="5CE65239" w14:textId="77777777" w:rsidR="00C3141F" w:rsidRDefault="00C3141F" w:rsidP="00C3141F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GABINETE DO PREFEITO MUNICIPAL DE ERNESTINA</w:t>
      </w:r>
      <w:r>
        <w:rPr>
          <w:rFonts w:ascii="Arial" w:eastAsia="Times New Roman" w:hAnsi="Arial" w:cs="Arial"/>
          <w:lang w:eastAsia="pt-BR"/>
        </w:rPr>
        <w:t xml:space="preserve">, em 19 de </w:t>
      </w:r>
      <w:proofErr w:type="gramStart"/>
      <w:r>
        <w:rPr>
          <w:rFonts w:ascii="Arial" w:eastAsia="Times New Roman" w:hAnsi="Arial" w:cs="Arial"/>
          <w:lang w:eastAsia="pt-BR"/>
        </w:rPr>
        <w:t>Janeiro</w:t>
      </w:r>
      <w:proofErr w:type="gramEnd"/>
      <w:r>
        <w:rPr>
          <w:rFonts w:ascii="Arial" w:eastAsia="Times New Roman" w:hAnsi="Arial" w:cs="Arial"/>
          <w:lang w:eastAsia="pt-BR"/>
        </w:rPr>
        <w:t xml:space="preserve"> de 2024.</w:t>
      </w:r>
    </w:p>
    <w:p w14:paraId="0AED2DBA" w14:textId="77777777" w:rsidR="00C3141F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</w:p>
    <w:p w14:paraId="47FFE3F4" w14:textId="77777777" w:rsidR="00C3141F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</w:p>
    <w:p w14:paraId="3ED8E800" w14:textId="77777777" w:rsidR="00C3141F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</w:p>
    <w:p w14:paraId="2249121B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RENATO BECKER</w:t>
      </w:r>
    </w:p>
    <w:p w14:paraId="684861EF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Prefeito Municipal</w:t>
      </w:r>
    </w:p>
    <w:p w14:paraId="3BE1FCA5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</w:p>
    <w:p w14:paraId="67A61237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</w:p>
    <w:p w14:paraId="6915C4BC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</w:p>
    <w:p w14:paraId="03294AB3" w14:textId="77777777" w:rsidR="00C3141F" w:rsidRDefault="00C3141F" w:rsidP="00C3141F">
      <w:pPr>
        <w:spacing w:after="0"/>
        <w:ind w:left="567"/>
        <w:jc w:val="center"/>
        <w:rPr>
          <w:rFonts w:ascii="Arial" w:eastAsia="Times New Roman" w:hAnsi="Arial" w:cs="Arial"/>
          <w:lang w:eastAsia="pt-BR"/>
        </w:rPr>
      </w:pPr>
    </w:p>
    <w:p w14:paraId="622365CE" w14:textId="77777777" w:rsidR="00C3141F" w:rsidRPr="00F82B0E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  <w:r w:rsidRPr="00F82B0E">
        <w:rPr>
          <w:rFonts w:ascii="Arial" w:eastAsia="Times New Roman" w:hAnsi="Arial" w:cs="Arial"/>
          <w:lang w:eastAsia="pt-BR"/>
        </w:rPr>
        <w:t>Registre-se e Publique-se.</w:t>
      </w:r>
    </w:p>
    <w:p w14:paraId="03057332" w14:textId="77777777" w:rsidR="00C3141F" w:rsidRPr="00F82B0E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</w:p>
    <w:p w14:paraId="03210A1A" w14:textId="77777777" w:rsidR="00C3141F" w:rsidRPr="00F82B0E" w:rsidRDefault="00C3141F" w:rsidP="00C3141F">
      <w:pPr>
        <w:spacing w:after="0"/>
        <w:ind w:left="567"/>
        <w:rPr>
          <w:rFonts w:ascii="Arial" w:eastAsia="Times New Roman" w:hAnsi="Arial" w:cs="Arial"/>
          <w:lang w:eastAsia="pt-BR"/>
        </w:rPr>
      </w:pPr>
    </w:p>
    <w:p w14:paraId="258D3F1F" w14:textId="77777777" w:rsidR="00C3141F" w:rsidRPr="00F82B0E" w:rsidRDefault="00C3141F" w:rsidP="00C3141F">
      <w:pPr>
        <w:spacing w:after="0"/>
        <w:ind w:left="567"/>
        <w:rPr>
          <w:rFonts w:ascii="Arial" w:hAnsi="Arial" w:cs="Arial"/>
        </w:rPr>
      </w:pPr>
      <w:r w:rsidRPr="00F82B0E">
        <w:rPr>
          <w:rFonts w:ascii="Arial" w:hAnsi="Arial" w:cs="Arial"/>
        </w:rPr>
        <w:t>MARA RUBIA DOS SANTOS</w:t>
      </w:r>
    </w:p>
    <w:p w14:paraId="36BB512A" w14:textId="77777777" w:rsidR="00C3141F" w:rsidRPr="00F82B0E" w:rsidRDefault="00C3141F" w:rsidP="00C3141F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F82B0E">
        <w:rPr>
          <w:rFonts w:ascii="Arial" w:hAnsi="Arial" w:cs="Arial"/>
        </w:rPr>
        <w:t>Sec.Mun.da</w:t>
      </w:r>
      <w:proofErr w:type="gramEnd"/>
      <w:r w:rsidRPr="00F82B0E">
        <w:rPr>
          <w:rFonts w:ascii="Arial" w:hAnsi="Arial" w:cs="Arial"/>
        </w:rPr>
        <w:t xml:space="preserve"> Administração</w:t>
      </w:r>
    </w:p>
    <w:p w14:paraId="4B258057" w14:textId="77777777" w:rsidR="00C3141F" w:rsidRDefault="00C3141F" w:rsidP="00C3141F"/>
    <w:p w14:paraId="78B95967" w14:textId="77777777" w:rsidR="00C3141F" w:rsidRDefault="00C3141F" w:rsidP="00C3141F">
      <w:pPr>
        <w:ind w:left="567"/>
        <w:jc w:val="center"/>
        <w:rPr>
          <w:rFonts w:ascii="Arial" w:hAnsi="Arial" w:cs="Arial"/>
        </w:rPr>
      </w:pPr>
    </w:p>
    <w:p w14:paraId="79A7AF6A" w14:textId="77777777" w:rsidR="00C3141F" w:rsidRDefault="00C3141F" w:rsidP="00C3141F">
      <w:pPr>
        <w:ind w:left="567"/>
        <w:jc w:val="center"/>
        <w:rPr>
          <w:rFonts w:ascii="Arial" w:hAnsi="Arial" w:cs="Arial"/>
        </w:rPr>
      </w:pPr>
    </w:p>
    <w:p w14:paraId="31015E09" w14:textId="77777777" w:rsidR="00C3141F" w:rsidRDefault="00C3141F" w:rsidP="00C3141F">
      <w:pPr>
        <w:ind w:left="567"/>
        <w:jc w:val="center"/>
        <w:rPr>
          <w:rFonts w:ascii="Arial" w:hAnsi="Arial" w:cs="Arial"/>
        </w:rPr>
      </w:pPr>
    </w:p>
    <w:p w14:paraId="1C8141BC" w14:textId="77777777" w:rsidR="00C3141F" w:rsidRDefault="00C3141F" w:rsidP="00C3141F">
      <w:pPr>
        <w:ind w:left="567"/>
        <w:jc w:val="center"/>
        <w:rPr>
          <w:rFonts w:ascii="Arial" w:hAnsi="Arial" w:cs="Arial"/>
        </w:rPr>
      </w:pPr>
    </w:p>
    <w:p w14:paraId="25C38132" w14:textId="77777777" w:rsidR="00C3141F" w:rsidRDefault="00C3141F" w:rsidP="00C3141F">
      <w:pPr>
        <w:ind w:left="567"/>
        <w:jc w:val="center"/>
        <w:rPr>
          <w:rFonts w:ascii="Arial" w:hAnsi="Arial" w:cs="Arial"/>
        </w:rPr>
      </w:pPr>
    </w:p>
    <w:p w14:paraId="14E516D9" w14:textId="77777777" w:rsidR="004A3DA2" w:rsidRDefault="004A3DA2" w:rsidP="00C3141F">
      <w:pPr>
        <w:pStyle w:val="Ttulo1"/>
        <w:ind w:left="567" w:right="425" w:firstLine="0"/>
      </w:pPr>
    </w:p>
    <w:sectPr w:rsidR="004A3DA2" w:rsidSect="0002120E">
      <w:headerReference w:type="default" r:id="rId6"/>
      <w:footerReference w:type="default" r:id="rId7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67AD" w14:textId="77777777" w:rsidR="007D4B24" w:rsidRDefault="007D4B24" w:rsidP="00960AB9">
      <w:pPr>
        <w:spacing w:after="0"/>
      </w:pPr>
      <w:r>
        <w:separator/>
      </w:r>
    </w:p>
  </w:endnote>
  <w:endnote w:type="continuationSeparator" w:id="0">
    <w:p w14:paraId="18472E81" w14:textId="77777777" w:rsidR="007D4B24" w:rsidRDefault="007D4B24" w:rsidP="00960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570" w14:textId="77777777" w:rsidR="00960AB9" w:rsidRDefault="00960AB9" w:rsidP="005714FA">
    <w:pPr>
      <w:pStyle w:val="Rodap"/>
      <w:ind w:left="-709"/>
    </w:pPr>
  </w:p>
  <w:p w14:paraId="6419CB0D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032E5D9D" wp14:editId="24C9F0EE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2E23" w14:textId="77777777" w:rsidR="007D4B24" w:rsidRDefault="007D4B24" w:rsidP="00960AB9">
      <w:pPr>
        <w:spacing w:after="0"/>
      </w:pPr>
      <w:r>
        <w:separator/>
      </w:r>
    </w:p>
  </w:footnote>
  <w:footnote w:type="continuationSeparator" w:id="0">
    <w:p w14:paraId="70839004" w14:textId="77777777" w:rsidR="007D4B24" w:rsidRDefault="007D4B24" w:rsidP="00960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3453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36CE94E8" wp14:editId="2E335AC7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225AD" w14:textId="77777777" w:rsidR="005714FA" w:rsidRDefault="00571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B9"/>
    <w:rsid w:val="0002120E"/>
    <w:rsid w:val="00072B0A"/>
    <w:rsid w:val="00171782"/>
    <w:rsid w:val="001B7200"/>
    <w:rsid w:val="00205F6C"/>
    <w:rsid w:val="00412BAC"/>
    <w:rsid w:val="00446D5A"/>
    <w:rsid w:val="004747EA"/>
    <w:rsid w:val="004A3DA2"/>
    <w:rsid w:val="00520653"/>
    <w:rsid w:val="005505BA"/>
    <w:rsid w:val="005714FA"/>
    <w:rsid w:val="005E52DB"/>
    <w:rsid w:val="006678B2"/>
    <w:rsid w:val="007D4B24"/>
    <w:rsid w:val="008A197C"/>
    <w:rsid w:val="008E051C"/>
    <w:rsid w:val="00960AB9"/>
    <w:rsid w:val="009C06EF"/>
    <w:rsid w:val="009C1058"/>
    <w:rsid w:val="009E2D15"/>
    <w:rsid w:val="00A60DBC"/>
    <w:rsid w:val="00AE1DA6"/>
    <w:rsid w:val="00C3141F"/>
    <w:rsid w:val="00C452EB"/>
    <w:rsid w:val="00CF2585"/>
    <w:rsid w:val="00EA6AFC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F87D9"/>
  <w15:docId w15:val="{89933660-B7AD-4577-BE75-04FE892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5A"/>
    <w:pPr>
      <w:spacing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46D5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uiPriority w:val="9"/>
    <w:rsid w:val="00446D5A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F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F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RH Ernestina</cp:lastModifiedBy>
  <cp:revision>4</cp:revision>
  <cp:lastPrinted>2022-06-27T18:47:00Z</cp:lastPrinted>
  <dcterms:created xsi:type="dcterms:W3CDTF">2024-01-19T17:00:00Z</dcterms:created>
  <dcterms:modified xsi:type="dcterms:W3CDTF">2024-01-19T17:02:00Z</dcterms:modified>
</cp:coreProperties>
</file>