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5878" w14:textId="77777777" w:rsidR="00330703" w:rsidRDefault="00330703" w:rsidP="001147F3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09046FE1" w14:textId="61392DC9" w:rsidR="004F2504" w:rsidRPr="00330703" w:rsidRDefault="004F2504" w:rsidP="001147F3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EDITAL</w:t>
      </w:r>
      <w:r w:rsidR="0055200E"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Nº</w:t>
      </w:r>
      <w:r w:rsid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  <w:r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00</w:t>
      </w:r>
      <w:r w:rsidR="007E086C"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8</w:t>
      </w:r>
      <w:r w:rsidRPr="0033070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/2024</w:t>
      </w:r>
    </w:p>
    <w:p w14:paraId="0A44CD47" w14:textId="77777777" w:rsidR="004F2504" w:rsidRDefault="004F2504" w:rsidP="004F2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83DBA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8EA515" w14:textId="77777777" w:rsidR="004F2504" w:rsidRDefault="004F2504" w:rsidP="001147F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legais atribuições,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 para:</w:t>
      </w:r>
    </w:p>
    <w:p w14:paraId="305FE36F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77A734" w14:textId="315F3423" w:rsidR="007E086C" w:rsidRDefault="007E086C" w:rsidP="007E08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DIVULGAR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Resultado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Final </w:t>
      </w:r>
      <w:r w:rsidR="00C46146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t-BR"/>
        </w:rPr>
        <w:t>Processo Seletivo Simplificado para contratação de Visitador do PIM Edital 073/2023;</w:t>
      </w:r>
    </w:p>
    <w:p w14:paraId="39F97543" w14:textId="77777777" w:rsidR="009805EF" w:rsidRDefault="009805EF" w:rsidP="009805EF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8C94EA3" w14:textId="77777777" w:rsidR="009805EF" w:rsidRPr="009805EF" w:rsidRDefault="009805EF" w:rsidP="009805EF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35CFA1D" w14:textId="7251E315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Edital entra em vigor na data de sua publicação.</w:t>
      </w:r>
    </w:p>
    <w:p w14:paraId="4A81A0E1" w14:textId="6A05A224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7704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2317"/>
        <w:gridCol w:w="3544"/>
        <w:gridCol w:w="1843"/>
      </w:tblGrid>
      <w:tr w:rsidR="008C5197" w14:paraId="214BC60E" w14:textId="77777777" w:rsidTr="008C5197">
        <w:tc>
          <w:tcPr>
            <w:tcW w:w="2317" w:type="dxa"/>
          </w:tcPr>
          <w:p w14:paraId="21BBC5D0" w14:textId="2B69F0E4" w:rsidR="008C5197" w:rsidRPr="00CA27F2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3544" w:type="dxa"/>
          </w:tcPr>
          <w:p w14:paraId="49C9A0E5" w14:textId="77777777" w:rsidR="008C5197" w:rsidRPr="00CA27F2" w:rsidRDefault="008C5197" w:rsidP="008C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A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43" w:type="dxa"/>
          </w:tcPr>
          <w:p w14:paraId="3BA08BEA" w14:textId="42581FD2" w:rsidR="008C5197" w:rsidRPr="00CA27F2" w:rsidRDefault="008C5197" w:rsidP="008C5197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A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8C5197" w14:paraId="60E232A0" w14:textId="77777777" w:rsidTr="008C5197">
        <w:tc>
          <w:tcPr>
            <w:tcW w:w="2317" w:type="dxa"/>
          </w:tcPr>
          <w:p w14:paraId="72F9C739" w14:textId="7A77D4EB" w:rsidR="008C5197" w:rsidRDefault="008C5197" w:rsidP="008C5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3544" w:type="dxa"/>
          </w:tcPr>
          <w:p w14:paraId="40A71902" w14:textId="77777777" w:rsidR="008C5197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Elisiane da Silva Nunes de </w:t>
            </w:r>
          </w:p>
          <w:p w14:paraId="3B300409" w14:textId="315C654D" w:rsidR="008C5197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Castilhos</w:t>
            </w:r>
          </w:p>
        </w:tc>
        <w:tc>
          <w:tcPr>
            <w:tcW w:w="1843" w:type="dxa"/>
          </w:tcPr>
          <w:p w14:paraId="735CC220" w14:textId="06C47E5A" w:rsidR="008C5197" w:rsidRDefault="008C5197" w:rsidP="008C5197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</w:tr>
      <w:tr w:rsidR="008C5197" w14:paraId="0D5F2D80" w14:textId="77777777" w:rsidTr="008C5197">
        <w:trPr>
          <w:trHeight w:val="543"/>
        </w:trPr>
        <w:tc>
          <w:tcPr>
            <w:tcW w:w="2317" w:type="dxa"/>
          </w:tcPr>
          <w:p w14:paraId="60BD0561" w14:textId="6D22C253" w:rsidR="008C5197" w:rsidRDefault="008C5197" w:rsidP="008C5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3544" w:type="dxa"/>
          </w:tcPr>
          <w:p w14:paraId="51509FEA" w14:textId="77777777" w:rsidR="008C5197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1843" w:type="dxa"/>
          </w:tcPr>
          <w:p w14:paraId="4E845199" w14:textId="5A7EE629" w:rsidR="008C5197" w:rsidRDefault="008C5197" w:rsidP="008C5197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</w:tr>
      <w:tr w:rsidR="008C5197" w14:paraId="2D601B0E" w14:textId="77777777" w:rsidTr="008C5197">
        <w:trPr>
          <w:trHeight w:val="551"/>
        </w:trPr>
        <w:tc>
          <w:tcPr>
            <w:tcW w:w="2317" w:type="dxa"/>
          </w:tcPr>
          <w:p w14:paraId="17614FE2" w14:textId="504EA475" w:rsidR="008C5197" w:rsidRDefault="008C5197" w:rsidP="008C5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3544" w:type="dxa"/>
          </w:tcPr>
          <w:p w14:paraId="1A00031C" w14:textId="6AF6248D" w:rsidR="008C5197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Leonarda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Britto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Vesenton</w:t>
            </w:r>
            <w:proofErr w:type="spellEnd"/>
          </w:p>
        </w:tc>
        <w:tc>
          <w:tcPr>
            <w:tcW w:w="1843" w:type="dxa"/>
          </w:tcPr>
          <w:p w14:paraId="0B42566A" w14:textId="7FE51580" w:rsidR="008C5197" w:rsidRDefault="008C5197" w:rsidP="008C5197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</w:tr>
      <w:tr w:rsidR="008C5197" w14:paraId="1B329F76" w14:textId="77777777" w:rsidTr="008C5197">
        <w:trPr>
          <w:trHeight w:val="556"/>
        </w:trPr>
        <w:tc>
          <w:tcPr>
            <w:tcW w:w="2317" w:type="dxa"/>
          </w:tcPr>
          <w:p w14:paraId="5AFAC2BF" w14:textId="7422D5DE" w:rsidR="008C5197" w:rsidRDefault="008C5197" w:rsidP="008C5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3544" w:type="dxa"/>
          </w:tcPr>
          <w:p w14:paraId="1E773C1A" w14:textId="1BAFD5BD" w:rsidR="008C5197" w:rsidRDefault="008C5197" w:rsidP="008C5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Pfluck</w:t>
            </w:r>
            <w:proofErr w:type="spellEnd"/>
          </w:p>
        </w:tc>
        <w:tc>
          <w:tcPr>
            <w:tcW w:w="1843" w:type="dxa"/>
          </w:tcPr>
          <w:p w14:paraId="610E1158" w14:textId="43A77AFE" w:rsidR="008C5197" w:rsidRDefault="008C5197" w:rsidP="008C5197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</w:tr>
      <w:tr w:rsidR="00330703" w14:paraId="5AD30597" w14:textId="77777777" w:rsidTr="00330703">
        <w:trPr>
          <w:trHeight w:val="548"/>
        </w:trPr>
        <w:tc>
          <w:tcPr>
            <w:tcW w:w="2317" w:type="dxa"/>
          </w:tcPr>
          <w:p w14:paraId="001C3D53" w14:textId="269DDCC3" w:rsidR="00330703" w:rsidRDefault="00330703" w:rsidP="0033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3544" w:type="dxa"/>
          </w:tcPr>
          <w:p w14:paraId="43F1B25D" w14:textId="61445A60" w:rsidR="00330703" w:rsidRDefault="00330703" w:rsidP="00330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Suelen Eliza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Nick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Lenz</w:t>
            </w:r>
            <w:proofErr w:type="spellEnd"/>
          </w:p>
        </w:tc>
        <w:tc>
          <w:tcPr>
            <w:tcW w:w="1843" w:type="dxa"/>
          </w:tcPr>
          <w:p w14:paraId="56694941" w14:textId="12FDF897" w:rsidR="00330703" w:rsidRDefault="00330703" w:rsidP="00330703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330703" w14:paraId="1C04D39C" w14:textId="77777777" w:rsidTr="008C5197">
        <w:trPr>
          <w:trHeight w:val="544"/>
        </w:trPr>
        <w:tc>
          <w:tcPr>
            <w:tcW w:w="2317" w:type="dxa"/>
          </w:tcPr>
          <w:p w14:paraId="6C8A50CA" w14:textId="340FA938" w:rsidR="00330703" w:rsidRDefault="00330703" w:rsidP="0033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3544" w:type="dxa"/>
          </w:tcPr>
          <w:p w14:paraId="4959C4B5" w14:textId="77777777" w:rsidR="00330703" w:rsidRDefault="00330703" w:rsidP="00330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Micheli Gonçalves de </w:t>
            </w:r>
          </w:p>
          <w:p w14:paraId="29CC18D7" w14:textId="13DC25F4" w:rsidR="00330703" w:rsidRDefault="00330703" w:rsidP="00330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Carvalho</w:t>
            </w:r>
          </w:p>
        </w:tc>
        <w:tc>
          <w:tcPr>
            <w:tcW w:w="1843" w:type="dxa"/>
          </w:tcPr>
          <w:p w14:paraId="114A348C" w14:textId="07B76060" w:rsidR="00330703" w:rsidRDefault="00330703" w:rsidP="00330703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330703" w14:paraId="66CE6E67" w14:textId="77777777" w:rsidTr="008C5197">
        <w:trPr>
          <w:trHeight w:val="566"/>
        </w:trPr>
        <w:tc>
          <w:tcPr>
            <w:tcW w:w="2317" w:type="dxa"/>
          </w:tcPr>
          <w:p w14:paraId="5870F0A4" w14:textId="1EB72344" w:rsidR="00330703" w:rsidRDefault="00330703" w:rsidP="0033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3544" w:type="dxa"/>
          </w:tcPr>
          <w:p w14:paraId="09347619" w14:textId="64FCD9A5" w:rsidR="00330703" w:rsidRDefault="00330703" w:rsidP="00330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Juliana Dupont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Vesenton</w:t>
            </w:r>
            <w:proofErr w:type="spellEnd"/>
          </w:p>
        </w:tc>
        <w:tc>
          <w:tcPr>
            <w:tcW w:w="1843" w:type="dxa"/>
          </w:tcPr>
          <w:p w14:paraId="7FCC971F" w14:textId="0736648D" w:rsidR="00330703" w:rsidRDefault="00330703" w:rsidP="00330703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</w:tbl>
    <w:p w14:paraId="50F42AA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15869D" w14:textId="32D0A65C" w:rsidR="004F2504" w:rsidRDefault="004F2504" w:rsidP="00330703">
      <w:pPr>
        <w:spacing w:after="0" w:line="240" w:lineRule="auto"/>
        <w:ind w:left="708" w:firstLine="8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 w:rsidR="00330703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4ED9FA1E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5D3CDF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F5070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1BBDCE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5C4D8A5C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5C1D573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265114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013DDE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AF19B4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7A071A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4B6F3BE6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59BD07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B55A2E" w14:textId="6E36890E" w:rsidR="004F2504" w:rsidRDefault="005915E6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JONAS SCHUBERT BUENO</w:t>
      </w:r>
    </w:p>
    <w:p w14:paraId="6E519018" w14:textId="4FB350DF" w:rsidR="004F2504" w:rsidRDefault="001147F3" w:rsidP="00071DDE">
      <w:pPr>
        <w:spacing w:after="0" w:line="240" w:lineRule="auto"/>
        <w:ind w:left="51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proofErr w:type="gramStart"/>
      <w:r w:rsidR="004F2504">
        <w:rPr>
          <w:rFonts w:ascii="Arial" w:eastAsia="Times New Roman" w:hAnsi="Arial" w:cs="Arial"/>
          <w:sz w:val="24"/>
          <w:szCs w:val="24"/>
          <w:lang w:eastAsia="pt-BR"/>
        </w:rPr>
        <w:t>Sec.Mun.da</w:t>
      </w:r>
      <w:proofErr w:type="spellEnd"/>
      <w:proofErr w:type="gramEnd"/>
      <w:r w:rsidR="004F2504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</w:t>
      </w:r>
      <w:r w:rsidR="005915E6">
        <w:rPr>
          <w:rFonts w:ascii="Arial" w:eastAsia="Times New Roman" w:hAnsi="Arial" w:cs="Arial"/>
          <w:sz w:val="24"/>
          <w:szCs w:val="24"/>
          <w:lang w:eastAsia="pt-BR"/>
        </w:rPr>
        <w:t>em Exercício</w:t>
      </w:r>
    </w:p>
    <w:p w14:paraId="4A11CC73" w14:textId="77777777" w:rsidR="004F2504" w:rsidRDefault="004F2504" w:rsidP="001147F3">
      <w:pPr>
        <w:ind w:left="567"/>
      </w:pPr>
    </w:p>
    <w:p w14:paraId="27DD28A0" w14:textId="77777777" w:rsidR="004F2504" w:rsidRDefault="004F2504" w:rsidP="004F2504"/>
    <w:p w14:paraId="6A6C5B96" w14:textId="77777777" w:rsidR="004F2504" w:rsidRDefault="004F2504" w:rsidP="004F2504"/>
    <w:p w14:paraId="5A02850C" w14:textId="77777777" w:rsidR="004F2504" w:rsidRDefault="004F2504" w:rsidP="004F2504"/>
    <w:p w14:paraId="2DB70B5B" w14:textId="77777777" w:rsidR="004F2504" w:rsidRDefault="004F2504" w:rsidP="004F2504"/>
    <w:p w14:paraId="623B6E69" w14:textId="77777777" w:rsidR="004F2504" w:rsidRDefault="004F2504" w:rsidP="004F2504"/>
    <w:p w14:paraId="1D078F82" w14:textId="77777777" w:rsidR="004F2504" w:rsidRDefault="004F2504" w:rsidP="004F2504"/>
    <w:p w14:paraId="46192E24" w14:textId="77777777" w:rsidR="004F2504" w:rsidRDefault="004F2504" w:rsidP="004F2504"/>
    <w:p w14:paraId="4F0BF298" w14:textId="77777777" w:rsidR="004F2504" w:rsidRDefault="004F2504" w:rsidP="004F2504"/>
    <w:p w14:paraId="1866910E" w14:textId="77777777" w:rsidR="004F2504" w:rsidRDefault="004F2504" w:rsidP="004F2504"/>
    <w:p w14:paraId="31D785C7" w14:textId="77777777" w:rsidR="004F2504" w:rsidRDefault="004F2504" w:rsidP="004F2504"/>
    <w:p w14:paraId="3433E5E8" w14:textId="77777777" w:rsidR="004F2504" w:rsidRDefault="004F2504" w:rsidP="004F2504"/>
    <w:p w14:paraId="4607BB1D" w14:textId="77777777" w:rsidR="004F2504" w:rsidRDefault="004F2504" w:rsidP="004F2504">
      <w:pPr>
        <w:spacing w:after="160" w:line="254" w:lineRule="auto"/>
      </w:pPr>
      <w:r>
        <w:rPr>
          <w:rFonts w:ascii="Times New Roman" w:eastAsiaTheme="minorHAnsi" w:hAnsi="Times New Roman"/>
          <w:sz w:val="24"/>
          <w:szCs w:val="24"/>
          <w:lang w:eastAsia="pt-BR"/>
        </w:rPr>
        <w:br w:type="page"/>
      </w:r>
    </w:p>
    <w:p w14:paraId="35912278" w14:textId="77777777" w:rsidR="004F2504" w:rsidRDefault="004F2504" w:rsidP="004F2504"/>
    <w:p w14:paraId="1BE41596" w14:textId="77777777" w:rsidR="004F2504" w:rsidRDefault="004F2504" w:rsidP="004F2504"/>
    <w:p w14:paraId="181CD39E" w14:textId="77777777" w:rsidR="004F2504" w:rsidRDefault="004F2504" w:rsidP="004F2504"/>
    <w:p w14:paraId="24EF09C0" w14:textId="77777777" w:rsidR="004F2504" w:rsidRDefault="004F2504" w:rsidP="004F2504"/>
    <w:p w14:paraId="3EFE6DD9" w14:textId="77777777" w:rsidR="00892CED" w:rsidRDefault="00892CED"/>
    <w:sectPr w:rsidR="00892CED" w:rsidSect="001147F3">
      <w:headerReference w:type="default" r:id="rId7"/>
      <w:footerReference w:type="default" r:id="rId8"/>
      <w:type w:val="continuous"/>
      <w:pgSz w:w="11910" w:h="16840"/>
      <w:pgMar w:top="1700" w:right="660" w:bottom="0" w:left="993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B870" w14:textId="77777777" w:rsidR="00A51FDA" w:rsidRDefault="00A51FDA" w:rsidP="002965B6">
      <w:pPr>
        <w:spacing w:after="0" w:line="240" w:lineRule="auto"/>
      </w:pPr>
      <w:r>
        <w:separator/>
      </w:r>
    </w:p>
  </w:endnote>
  <w:endnote w:type="continuationSeparator" w:id="0">
    <w:p w14:paraId="65E30BB8" w14:textId="77777777" w:rsidR="00A51FDA" w:rsidRDefault="00A51FDA" w:rsidP="0029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CEAC" w14:textId="69B075FA" w:rsidR="002965B6" w:rsidRDefault="002965B6">
    <w:pPr>
      <w:pStyle w:val="Rodap"/>
    </w:pPr>
    <w:r>
      <w:rPr>
        <w:rFonts w:cs="Calibri"/>
        <w:noProof/>
        <w:color w:val="000000"/>
      </w:rPr>
      <w:drawing>
        <wp:inline distT="0" distB="0" distL="0" distR="0" wp14:anchorId="31AAD8A1" wp14:editId="0245660B">
          <wp:extent cx="6479540" cy="598916"/>
          <wp:effectExtent l="0" t="0" r="0" b="0"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7BD4" w14:textId="77777777" w:rsidR="00A51FDA" w:rsidRDefault="00A51FDA" w:rsidP="002965B6">
      <w:pPr>
        <w:spacing w:after="0" w:line="240" w:lineRule="auto"/>
      </w:pPr>
      <w:r>
        <w:separator/>
      </w:r>
    </w:p>
  </w:footnote>
  <w:footnote w:type="continuationSeparator" w:id="0">
    <w:p w14:paraId="266DB0ED" w14:textId="77777777" w:rsidR="00A51FDA" w:rsidRDefault="00A51FDA" w:rsidP="0029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80A1" w14:textId="6230173D" w:rsidR="002965B6" w:rsidRDefault="002965B6">
    <w:pPr>
      <w:pStyle w:val="Cabealho"/>
    </w:pPr>
    <w:r>
      <w:rPr>
        <w:rFonts w:cs="Calibri"/>
        <w:noProof/>
        <w:color w:val="000000"/>
      </w:rPr>
      <w:drawing>
        <wp:inline distT="0" distB="0" distL="0" distR="0" wp14:anchorId="69F879AA" wp14:editId="7C606E48">
          <wp:extent cx="6479540" cy="695325"/>
          <wp:effectExtent l="0" t="0" r="0" b="0"/>
          <wp:docPr id="23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288" w:hanging="720"/>
      </w:p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>
      <w:start w:val="1"/>
      <w:numFmt w:val="lowerRoman"/>
      <w:lvlText w:val="%3."/>
      <w:lvlJc w:val="right"/>
      <w:pPr>
        <w:ind w:left="2301" w:hanging="180"/>
      </w:pPr>
    </w:lvl>
    <w:lvl w:ilvl="3" w:tplc="0416000F">
      <w:start w:val="1"/>
      <w:numFmt w:val="decimal"/>
      <w:lvlText w:val="%4."/>
      <w:lvlJc w:val="left"/>
      <w:pPr>
        <w:ind w:left="3021" w:hanging="360"/>
      </w:pPr>
    </w:lvl>
    <w:lvl w:ilvl="4" w:tplc="04160019">
      <w:start w:val="1"/>
      <w:numFmt w:val="lowerLetter"/>
      <w:lvlText w:val="%5."/>
      <w:lvlJc w:val="left"/>
      <w:pPr>
        <w:ind w:left="3741" w:hanging="360"/>
      </w:pPr>
    </w:lvl>
    <w:lvl w:ilvl="5" w:tplc="0416001B">
      <w:start w:val="1"/>
      <w:numFmt w:val="lowerRoman"/>
      <w:lvlText w:val="%6."/>
      <w:lvlJc w:val="right"/>
      <w:pPr>
        <w:ind w:left="4461" w:hanging="180"/>
      </w:pPr>
    </w:lvl>
    <w:lvl w:ilvl="6" w:tplc="0416000F">
      <w:start w:val="1"/>
      <w:numFmt w:val="decimal"/>
      <w:lvlText w:val="%7."/>
      <w:lvlJc w:val="left"/>
      <w:pPr>
        <w:ind w:left="5181" w:hanging="360"/>
      </w:pPr>
    </w:lvl>
    <w:lvl w:ilvl="7" w:tplc="04160019">
      <w:start w:val="1"/>
      <w:numFmt w:val="lowerLetter"/>
      <w:lvlText w:val="%8."/>
      <w:lvlJc w:val="left"/>
      <w:pPr>
        <w:ind w:left="5901" w:hanging="360"/>
      </w:pPr>
    </w:lvl>
    <w:lvl w:ilvl="8" w:tplc="0416001B">
      <w:start w:val="1"/>
      <w:numFmt w:val="lowerRoman"/>
      <w:lvlText w:val="%9."/>
      <w:lvlJc w:val="right"/>
      <w:pPr>
        <w:ind w:left="6621" w:hanging="180"/>
      </w:pPr>
    </w:lvl>
  </w:abstractNum>
  <w:num w:numId="1" w16cid:durableId="1685935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7"/>
    <w:rsid w:val="00071DDE"/>
    <w:rsid w:val="001147F3"/>
    <w:rsid w:val="002965B6"/>
    <w:rsid w:val="002A7652"/>
    <w:rsid w:val="00330703"/>
    <w:rsid w:val="004F2504"/>
    <w:rsid w:val="0055200E"/>
    <w:rsid w:val="005915E6"/>
    <w:rsid w:val="007E086C"/>
    <w:rsid w:val="00823E65"/>
    <w:rsid w:val="00834783"/>
    <w:rsid w:val="00892CED"/>
    <w:rsid w:val="008C5197"/>
    <w:rsid w:val="009805EF"/>
    <w:rsid w:val="00A51FDA"/>
    <w:rsid w:val="00C46146"/>
    <w:rsid w:val="00C857D7"/>
    <w:rsid w:val="00CA27F2"/>
    <w:rsid w:val="00E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D35"/>
  <w15:chartTrackingRefBased/>
  <w15:docId w15:val="{FCEF7BAD-5C2D-4896-A383-357B2D2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25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5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9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5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5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2</cp:revision>
  <cp:lastPrinted>2024-01-08T18:47:00Z</cp:lastPrinted>
  <dcterms:created xsi:type="dcterms:W3CDTF">2024-01-10T17:57:00Z</dcterms:created>
  <dcterms:modified xsi:type="dcterms:W3CDTF">2024-01-10T17:57:00Z</dcterms:modified>
</cp:coreProperties>
</file>