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FA" w:rsidRDefault="00B96EFA" w:rsidP="00F53D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4A01" w:rsidRDefault="007E4A01"/>
    <w:p w:rsidR="007E4A01" w:rsidRDefault="007E4A01"/>
    <w:p w:rsidR="007E4A01" w:rsidRDefault="007E4A01"/>
    <w:p w:rsidR="007E4A01" w:rsidRDefault="007E4A01" w:rsidP="007E4A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EDITAL Nº 018/2021</w:t>
      </w:r>
    </w:p>
    <w:p w:rsidR="007E4A01" w:rsidRDefault="007E4A01" w:rsidP="007E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ind w:firstLine="10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 PREFEITO MUNICIPAL DE ERNESTINA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no uso de suas legais atribuições,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TORNA PÚBLICO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presente Edital para:</w:t>
      </w:r>
    </w:p>
    <w:p w:rsidR="007E4A01" w:rsidRDefault="007E4A01" w:rsidP="007E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Pr="00806A44" w:rsidRDefault="007E4A01" w:rsidP="00806A4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6A44">
        <w:rPr>
          <w:rFonts w:ascii="Arial" w:eastAsia="Times New Roman" w:hAnsi="Arial" w:cs="Arial"/>
          <w:b/>
          <w:sz w:val="24"/>
          <w:szCs w:val="24"/>
          <w:lang w:eastAsia="pt-BR"/>
        </w:rPr>
        <w:t>HOMOLOGAR</w:t>
      </w:r>
      <w:r w:rsidRPr="00806A44">
        <w:rPr>
          <w:rFonts w:ascii="Arial" w:eastAsia="Times New Roman" w:hAnsi="Arial" w:cs="Arial"/>
          <w:sz w:val="24"/>
          <w:szCs w:val="24"/>
          <w:lang w:eastAsia="pt-BR"/>
        </w:rPr>
        <w:t xml:space="preserve"> o Resultado</w:t>
      </w:r>
      <w:r w:rsidR="00806A44">
        <w:rPr>
          <w:rFonts w:ascii="Arial" w:eastAsia="Times New Roman" w:hAnsi="Arial" w:cs="Arial"/>
          <w:sz w:val="24"/>
          <w:szCs w:val="24"/>
          <w:lang w:eastAsia="pt-BR"/>
        </w:rPr>
        <w:t xml:space="preserve"> Final</w:t>
      </w:r>
      <w:proofErr w:type="gramStart"/>
      <w:r w:rsidRPr="00806A44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gramEnd"/>
      <w:r w:rsidRPr="00806A44">
        <w:rPr>
          <w:rFonts w:ascii="Arial" w:eastAsia="Times New Roman" w:hAnsi="Arial" w:cs="Arial"/>
          <w:sz w:val="24"/>
          <w:szCs w:val="24"/>
          <w:lang w:eastAsia="pt-BR"/>
        </w:rPr>
        <w:t xml:space="preserve">do Processo Seletivo Simplificado para contratação por Prazo Determinado, para os Cargos de Auxiliar de Consultório Odontológico, Enfermeiro, Técnico em Enfermagem e Dentista, </w:t>
      </w:r>
      <w:r w:rsidR="00411AE4">
        <w:rPr>
          <w:rFonts w:ascii="Arial" w:eastAsia="Times New Roman" w:hAnsi="Arial" w:cs="Arial"/>
          <w:sz w:val="24"/>
          <w:szCs w:val="24"/>
          <w:lang w:eastAsia="pt-BR"/>
        </w:rPr>
        <w:t xml:space="preserve"> após aplicação dos critérios de desempate e deferimento</w:t>
      </w:r>
      <w:r w:rsidR="00E56D62">
        <w:rPr>
          <w:rFonts w:ascii="Arial" w:eastAsia="Times New Roman" w:hAnsi="Arial" w:cs="Arial"/>
          <w:sz w:val="24"/>
          <w:szCs w:val="24"/>
          <w:lang w:eastAsia="pt-BR"/>
        </w:rPr>
        <w:t xml:space="preserve"> parcial</w:t>
      </w:r>
      <w:bookmarkStart w:id="0" w:name="_GoBack"/>
      <w:bookmarkEnd w:id="0"/>
      <w:r w:rsidR="00411AE4">
        <w:rPr>
          <w:rFonts w:ascii="Arial" w:eastAsia="Times New Roman" w:hAnsi="Arial" w:cs="Arial"/>
          <w:sz w:val="24"/>
          <w:szCs w:val="24"/>
          <w:lang w:eastAsia="pt-BR"/>
        </w:rPr>
        <w:t xml:space="preserve"> de Recurso, </w:t>
      </w:r>
      <w:r w:rsidRPr="00806A44">
        <w:rPr>
          <w:rFonts w:ascii="Arial" w:eastAsia="Times New Roman" w:hAnsi="Arial" w:cs="Arial"/>
          <w:sz w:val="24"/>
          <w:szCs w:val="24"/>
          <w:lang w:eastAsia="pt-BR"/>
        </w:rPr>
        <w:t>conforme anexo</w:t>
      </w:r>
      <w:r w:rsidR="00806A4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E4A01" w:rsidRDefault="007E4A01" w:rsidP="007E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Este Edital entra em vigor na data de sua publicação.</w:t>
      </w:r>
    </w:p>
    <w:p w:rsidR="007E4A01" w:rsidRDefault="007E4A01" w:rsidP="007E4A01">
      <w:pPr>
        <w:spacing w:after="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GABINETE DO PREFEITO MUNICIPAL DE ERNESTINA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em </w:t>
      </w:r>
      <w:r w:rsidR="00806A44">
        <w:rPr>
          <w:rFonts w:ascii="Arial" w:eastAsia="Times New Roman" w:hAnsi="Arial" w:cs="Arial"/>
          <w:sz w:val="24"/>
          <w:szCs w:val="24"/>
          <w:lang w:eastAsia="pt-BR"/>
        </w:rPr>
        <w:t>24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Março de 2021.</w:t>
      </w:r>
    </w:p>
    <w:p w:rsidR="007E4A01" w:rsidRDefault="007E4A01" w:rsidP="007E4A01">
      <w:pPr>
        <w:spacing w:after="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RENATO BECKER</w:t>
      </w:r>
    </w:p>
    <w:p w:rsidR="007E4A01" w:rsidRDefault="007E4A01" w:rsidP="007E4A01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7E4A01" w:rsidRDefault="007E4A01" w:rsidP="007E4A01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Registre-se e Publique-se.</w:t>
      </w:r>
    </w:p>
    <w:p w:rsidR="007E4A01" w:rsidRDefault="007E4A01" w:rsidP="007E4A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MARA RUBIA DOS SANTOS</w:t>
      </w:r>
    </w:p>
    <w:p w:rsidR="007E4A01" w:rsidRDefault="007E4A01" w:rsidP="007E4A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Sec.Mun.da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Administração Designada</w:t>
      </w:r>
    </w:p>
    <w:p w:rsidR="007E4A01" w:rsidRDefault="007E4A01" w:rsidP="007E4A01">
      <w:pPr>
        <w:spacing w:after="0" w:line="240" w:lineRule="auto"/>
        <w:ind w:firstLine="10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A01" w:rsidRDefault="007E4A01" w:rsidP="007E4A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7E4A01" w:rsidRDefault="007E4A01" w:rsidP="007E4A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561B">
        <w:rPr>
          <w:rFonts w:ascii="Arial" w:hAnsi="Arial" w:cs="Arial"/>
          <w:b/>
          <w:sz w:val="24"/>
          <w:szCs w:val="24"/>
        </w:rPr>
        <w:t xml:space="preserve">RESULTADO </w:t>
      </w:r>
      <w:r w:rsidR="00806A44">
        <w:rPr>
          <w:rFonts w:ascii="Arial" w:hAnsi="Arial" w:cs="Arial"/>
          <w:b/>
          <w:sz w:val="24"/>
          <w:szCs w:val="24"/>
        </w:rPr>
        <w:t>FINAL</w:t>
      </w:r>
    </w:p>
    <w:p w:rsidR="007E4A01" w:rsidRPr="00C4561B" w:rsidRDefault="007E4A01" w:rsidP="007E4A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AUXILIAR DE CONSULTÓRIO ODONTOLÓGICO</w:t>
      </w:r>
    </w:p>
    <w:p w:rsidR="007E4A01" w:rsidRDefault="007E4A01" w:rsidP="007E4A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"/>
        <w:gridCol w:w="5175"/>
      </w:tblGrid>
      <w:tr w:rsidR="008C2C00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00" w:rsidRDefault="008C2C00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0" w:rsidRDefault="008C2C00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Priscila Carvalho</w:t>
            </w:r>
          </w:p>
        </w:tc>
      </w:tr>
      <w:tr w:rsidR="008C2C00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00" w:rsidRDefault="00411AE4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C2C0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0" w:rsidRDefault="008C2C00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 Dias</w:t>
            </w:r>
          </w:p>
        </w:tc>
      </w:tr>
      <w:tr w:rsidR="008C2C00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0" w:rsidRDefault="00411AE4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C2C0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0" w:rsidRDefault="008C2C00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Aparecida Chaves</w:t>
            </w:r>
          </w:p>
        </w:tc>
      </w:tr>
      <w:tr w:rsidR="008C2C00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0" w:rsidRDefault="00411AE4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C2C0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0" w:rsidRDefault="008C2C00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Albrecht</w:t>
            </w:r>
          </w:p>
        </w:tc>
      </w:tr>
    </w:tbl>
    <w:p w:rsidR="007E4A01" w:rsidRDefault="007E4A01" w:rsidP="007E4A01">
      <w:pPr>
        <w:widowControl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A01" w:rsidRDefault="007E4A01" w:rsidP="007E4A01">
      <w:pPr>
        <w:widowControl w:val="0"/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TÉCNICO DE ENFERMAGEM</w:t>
      </w:r>
    </w:p>
    <w:p w:rsidR="007E4A01" w:rsidRDefault="007E4A01" w:rsidP="007E4A01">
      <w:pPr>
        <w:widowControl w:val="0"/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"/>
        <w:gridCol w:w="5205"/>
      </w:tblGrid>
      <w:tr w:rsidR="008C2C00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00" w:rsidRDefault="008C2C00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00" w:rsidRDefault="008C2C00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Guilherme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Giongo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</w:tr>
      <w:tr w:rsidR="008C2C00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00" w:rsidRDefault="008C2C00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00" w:rsidRDefault="008C2C00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Arend</w:t>
            </w:r>
            <w:proofErr w:type="spellEnd"/>
          </w:p>
        </w:tc>
      </w:tr>
      <w:tr w:rsidR="008C2C00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0" w:rsidRDefault="008C2C00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0" w:rsidRDefault="008C2C00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Vinicius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Tussi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</w:t>
            </w:r>
          </w:p>
        </w:tc>
      </w:tr>
      <w:tr w:rsidR="008C2C00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0" w:rsidRDefault="008C2C00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00" w:rsidRDefault="008C2C00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Ilaine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Carvalho</w:t>
            </w:r>
          </w:p>
        </w:tc>
      </w:tr>
    </w:tbl>
    <w:p w:rsidR="007E4A01" w:rsidRDefault="007E4A01" w:rsidP="007E4A01">
      <w:pPr>
        <w:widowControl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A01" w:rsidRDefault="007E4A01" w:rsidP="007E4A01">
      <w:pPr>
        <w:widowControl w:val="0"/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ENFERMEIRO</w:t>
      </w:r>
    </w:p>
    <w:p w:rsidR="007E4A01" w:rsidRDefault="007E4A01" w:rsidP="007E4A01">
      <w:pPr>
        <w:widowControl w:val="0"/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"/>
        <w:gridCol w:w="5235"/>
      </w:tblGrid>
      <w:tr w:rsidR="0036734A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Elton Ribas Vieira</w:t>
            </w:r>
          </w:p>
        </w:tc>
      </w:tr>
      <w:tr w:rsidR="0036734A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Gomes da Silva</w:t>
            </w:r>
          </w:p>
        </w:tc>
      </w:tr>
      <w:tr w:rsidR="0036734A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Núbia Cristina Paz Ferreira </w:t>
            </w:r>
          </w:p>
        </w:tc>
      </w:tr>
    </w:tbl>
    <w:p w:rsidR="007E4A01" w:rsidRDefault="007E4A01" w:rsidP="007E4A01">
      <w:pPr>
        <w:widowControl w:val="0"/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4A01" w:rsidRDefault="007E4A01" w:rsidP="007E4A01">
      <w:pPr>
        <w:widowControl w:val="0"/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DENTISTA</w:t>
      </w:r>
    </w:p>
    <w:p w:rsidR="007E4A01" w:rsidRDefault="007E4A01" w:rsidP="007E4A01">
      <w:pPr>
        <w:widowControl w:val="0"/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"/>
        <w:gridCol w:w="5220"/>
      </w:tblGrid>
      <w:tr w:rsidR="0036734A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Cláudia Simone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Cervi</w:t>
            </w:r>
            <w:proofErr w:type="spellEnd"/>
          </w:p>
        </w:tc>
      </w:tr>
      <w:tr w:rsidR="0036734A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Carlos Eduardo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Ruffato</w:t>
            </w:r>
            <w:proofErr w:type="spellEnd"/>
          </w:p>
        </w:tc>
      </w:tr>
      <w:tr w:rsidR="0036734A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Rafael Moraes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Ceolan</w:t>
            </w:r>
            <w:proofErr w:type="spellEnd"/>
          </w:p>
        </w:tc>
      </w:tr>
      <w:tr w:rsidR="0036734A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Cassiana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Alerico</w:t>
            </w:r>
            <w:proofErr w:type="spellEnd"/>
          </w:p>
        </w:tc>
      </w:tr>
      <w:tr w:rsidR="0036734A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Dionatan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Castelani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Souza</w:t>
            </w:r>
          </w:p>
        </w:tc>
      </w:tr>
      <w:tr w:rsidR="0036734A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Edgar A. Santos Junior</w:t>
            </w:r>
          </w:p>
        </w:tc>
      </w:tr>
      <w:tr w:rsidR="0036734A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Érlon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Merlo</w:t>
            </w:r>
            <w:proofErr w:type="spellEnd"/>
          </w:p>
        </w:tc>
      </w:tr>
      <w:tr w:rsidR="0036734A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Natália Lauren Maciel</w:t>
            </w:r>
          </w:p>
        </w:tc>
      </w:tr>
      <w:tr w:rsidR="0036734A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 Paulo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Goedel</w:t>
            </w:r>
            <w:proofErr w:type="spellEnd"/>
          </w:p>
        </w:tc>
      </w:tr>
      <w:tr w:rsidR="0036734A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367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Gomes da Silva</w:t>
            </w:r>
          </w:p>
        </w:tc>
      </w:tr>
      <w:tr w:rsidR="0036734A" w:rsidTr="009D773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A" w:rsidRDefault="0036734A" w:rsidP="009D7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Caroline Vieira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Majid</w:t>
            </w:r>
            <w:proofErr w:type="spellEnd"/>
          </w:p>
        </w:tc>
      </w:tr>
    </w:tbl>
    <w:p w:rsidR="007E4A01" w:rsidRDefault="007E4A01" w:rsidP="007E4A01">
      <w:pPr>
        <w:widowControl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A01" w:rsidRDefault="007E4A01" w:rsidP="007E4A01"/>
    <w:p w:rsidR="007E4A01" w:rsidRDefault="007E4A01"/>
    <w:sectPr w:rsidR="007E4A01" w:rsidSect="00880D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B7"/>
    <w:multiLevelType w:val="hybridMultilevel"/>
    <w:tmpl w:val="C2908756"/>
    <w:lvl w:ilvl="0" w:tplc="CAD87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43EFE"/>
    <w:multiLevelType w:val="hybridMultilevel"/>
    <w:tmpl w:val="B3DA31A8"/>
    <w:lvl w:ilvl="0" w:tplc="CAD8786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E"/>
    <w:rsid w:val="000C7806"/>
    <w:rsid w:val="000F4539"/>
    <w:rsid w:val="001D3CB8"/>
    <w:rsid w:val="00203CE8"/>
    <w:rsid w:val="002803A2"/>
    <w:rsid w:val="00285890"/>
    <w:rsid w:val="003376B4"/>
    <w:rsid w:val="0036734A"/>
    <w:rsid w:val="00411AE4"/>
    <w:rsid w:val="006D0AB4"/>
    <w:rsid w:val="007E4A01"/>
    <w:rsid w:val="00806A44"/>
    <w:rsid w:val="008625E5"/>
    <w:rsid w:val="00880D3B"/>
    <w:rsid w:val="008C2C00"/>
    <w:rsid w:val="00996128"/>
    <w:rsid w:val="009D12B3"/>
    <w:rsid w:val="00B96EFA"/>
    <w:rsid w:val="00C4561B"/>
    <w:rsid w:val="00DD6F0E"/>
    <w:rsid w:val="00E56D62"/>
    <w:rsid w:val="00F53D9D"/>
    <w:rsid w:val="00F6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9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3D9D"/>
    <w:pPr>
      <w:ind w:left="720"/>
      <w:contextualSpacing/>
    </w:pPr>
  </w:style>
  <w:style w:type="table" w:styleId="Tabelacomgrade">
    <w:name w:val="Table Grid"/>
    <w:basedOn w:val="Tabelanormal"/>
    <w:uiPriority w:val="59"/>
    <w:rsid w:val="00F53D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9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3D9D"/>
    <w:pPr>
      <w:ind w:left="720"/>
      <w:contextualSpacing/>
    </w:pPr>
  </w:style>
  <w:style w:type="table" w:styleId="Tabelacomgrade">
    <w:name w:val="Table Grid"/>
    <w:basedOn w:val="Tabelanormal"/>
    <w:uiPriority w:val="59"/>
    <w:rsid w:val="00F53D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174D-2EDB-4A21-894B-0D273170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2021-03-24T20:12:00Z</cp:lastPrinted>
  <dcterms:created xsi:type="dcterms:W3CDTF">2021-03-24T18:37:00Z</dcterms:created>
  <dcterms:modified xsi:type="dcterms:W3CDTF">2021-03-24T20:14:00Z</dcterms:modified>
</cp:coreProperties>
</file>